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FDC86" w14:textId="2C1AFEA7" w:rsidR="00A117DA" w:rsidRDefault="00A117DA" w:rsidP="00A117DA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МУНИЦИПАЛЬНОЕ БЮД</w:t>
      </w:r>
      <w:r w:rsidR="00E100D8">
        <w:rPr>
          <w:rFonts w:ascii="Times New Roman" w:hAnsi="Times New Roman" w:cs="Times New Roman"/>
          <w:b/>
          <w:bCs/>
          <w:sz w:val="20"/>
        </w:rPr>
        <w:t>Ж</w:t>
      </w:r>
      <w:r>
        <w:rPr>
          <w:rFonts w:ascii="Times New Roman" w:hAnsi="Times New Roman" w:cs="Times New Roman"/>
          <w:b/>
          <w:bCs/>
          <w:sz w:val="20"/>
        </w:rPr>
        <w:t xml:space="preserve">ЕТНОЕ ОБЩЕОБРАЗОВАТЕЛЬНОЕ УЧРЕЖДЕНИЕ </w:t>
      </w:r>
    </w:p>
    <w:p w14:paraId="065BF4BF" w14:textId="77777777" w:rsidR="00A117DA" w:rsidRDefault="00A117DA" w:rsidP="00A117DA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«СПЕЦИАЛЬНАЯ (КОРРЕКЦИОННАЯ) ОБЩЕОБРАЗОВАТЕЛЬНАЯ ШКОЛА-ИНТЕРНАТ </w:t>
      </w:r>
    </w:p>
    <w:p w14:paraId="10C904BA" w14:textId="77777777" w:rsidR="00A117DA" w:rsidRDefault="00A117DA" w:rsidP="00A117DA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20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0"/>
        </w:rPr>
        <w:t xml:space="preserve"> С ОГРАНИЧЕННЫМИ ВОЗМОЖНОСТЯМИ ЗДОРОВЬЯ</w:t>
      </w:r>
    </w:p>
    <w:p w14:paraId="0AC71609" w14:textId="77777777" w:rsidR="00A117DA" w:rsidRDefault="00A117DA" w:rsidP="00A117D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(ТЯЖЕЛЫМИ НАРУШЕНИЯМИ РЕЧИ)  №  11  г. ЧЕЛЯБИНСКА»</w:t>
      </w:r>
    </w:p>
    <w:p w14:paraId="12A50F2B" w14:textId="77777777" w:rsidR="00A117DA" w:rsidRDefault="00A117DA" w:rsidP="00A117D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Дошкольное отделение</w:t>
      </w:r>
    </w:p>
    <w:p w14:paraId="6143AB6D" w14:textId="77777777" w:rsidR="00A117DA" w:rsidRDefault="00A117DA" w:rsidP="00A117DA">
      <w:pPr>
        <w:rPr>
          <w:rFonts w:ascii="Times New Roman" w:hAnsi="Times New Roman" w:cs="Times New Roman"/>
          <w:b/>
          <w:sz w:val="20"/>
          <w:szCs w:val="20"/>
        </w:rPr>
      </w:pPr>
    </w:p>
    <w:p w14:paraId="7C146762" w14:textId="77777777" w:rsidR="00A117DA" w:rsidRDefault="00A117DA" w:rsidP="00A117DA">
      <w:pPr>
        <w:rPr>
          <w:rFonts w:ascii="Times New Roman" w:hAnsi="Times New Roman" w:cs="Times New Roman"/>
          <w:b/>
          <w:sz w:val="20"/>
          <w:szCs w:val="20"/>
        </w:rPr>
      </w:pPr>
    </w:p>
    <w:p w14:paraId="35CF254B" w14:textId="77777777" w:rsidR="00A117DA" w:rsidRDefault="00A117DA" w:rsidP="00A117DA">
      <w:pPr>
        <w:rPr>
          <w:rFonts w:ascii="Times New Roman" w:hAnsi="Times New Roman" w:cs="Times New Roman"/>
          <w:b/>
          <w:sz w:val="20"/>
          <w:szCs w:val="20"/>
        </w:rPr>
      </w:pPr>
    </w:p>
    <w:p w14:paraId="66D6907A" w14:textId="77777777" w:rsidR="00A117DA" w:rsidRDefault="00A117DA" w:rsidP="00A117DA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Утверждено:</w:t>
      </w:r>
    </w:p>
    <w:p w14:paraId="5071772E" w14:textId="77777777" w:rsidR="00A117DA" w:rsidRDefault="00A117DA" w:rsidP="00A11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№ 1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Директор МБОУ </w:t>
      </w:r>
    </w:p>
    <w:p w14:paraId="2BF5F7E7" w14:textId="74DD9DD6" w:rsidR="00A117DA" w:rsidRDefault="00A117DA" w:rsidP="00A11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29  » августа  202</w:t>
      </w:r>
      <w:r w:rsidR="00D376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«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К)ОШ № 11 г. Челябинска»</w:t>
      </w:r>
    </w:p>
    <w:p w14:paraId="16342ABE" w14:textId="77777777" w:rsidR="00A117DA" w:rsidRDefault="00A117DA" w:rsidP="00A11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 Войниленко Н.В.</w:t>
      </w:r>
    </w:p>
    <w:p w14:paraId="6A587BFC" w14:textId="555749E8" w:rsidR="00A117DA" w:rsidRDefault="00A117DA" w:rsidP="00A117DA">
      <w:pPr>
        <w:tabs>
          <w:tab w:val="left" w:pos="5670"/>
        </w:tabs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Приказ №     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у от 29.08.202</w:t>
      </w:r>
      <w:r w:rsidR="00D376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F995EE4" w14:textId="77777777" w:rsidR="00A117DA" w:rsidRDefault="00A117DA" w:rsidP="00A117DA">
      <w:pPr>
        <w:rPr>
          <w:rFonts w:ascii="Times New Roman" w:hAnsi="Times New Roman" w:cs="Times New Roman"/>
          <w:sz w:val="24"/>
          <w:szCs w:val="24"/>
        </w:rPr>
      </w:pPr>
    </w:p>
    <w:p w14:paraId="19DA43B2" w14:textId="77777777" w:rsidR="00A117DA" w:rsidRDefault="00A117DA" w:rsidP="00A117D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63C899" w14:textId="77777777" w:rsidR="00A117DA" w:rsidRDefault="00A117DA" w:rsidP="00A117DA">
      <w:pPr>
        <w:spacing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13739E" w14:textId="77777777" w:rsidR="00A117DA" w:rsidRDefault="00A117DA" w:rsidP="00A117DA">
      <w:pPr>
        <w:spacing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474CAA" w14:textId="77777777" w:rsidR="00A117DA" w:rsidRDefault="00A117DA" w:rsidP="00A117DA">
      <w:pPr>
        <w:spacing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B5D688" w14:textId="77777777" w:rsidR="00A117DA" w:rsidRDefault="00A117DA" w:rsidP="00A117DA">
      <w:pPr>
        <w:spacing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40EBF" w14:textId="77777777" w:rsidR="00A117DA" w:rsidRDefault="00A117DA" w:rsidP="00A117DA">
      <w:pPr>
        <w:spacing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6B298" w14:textId="77777777" w:rsidR="00A117DA" w:rsidRDefault="00A117DA" w:rsidP="00A117DA">
      <w:pPr>
        <w:spacing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E38C7" w14:textId="77777777" w:rsidR="00A117DA" w:rsidRDefault="00A117DA" w:rsidP="00A117D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4EFAE" w14:textId="77777777" w:rsidR="00A117DA" w:rsidRDefault="00A117DA" w:rsidP="00A117D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p w14:paraId="355BA155" w14:textId="77777777" w:rsidR="00A117DA" w:rsidRDefault="00A117DA" w:rsidP="00A117D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отделения</w:t>
      </w:r>
    </w:p>
    <w:p w14:paraId="1748F96C" w14:textId="48969E30" w:rsidR="00A117DA" w:rsidRDefault="00A117DA" w:rsidP="00A117D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81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-202</w:t>
      </w:r>
      <w:r w:rsidR="00A81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659558E8" w14:textId="7599CD3E" w:rsidR="00A117DA" w:rsidRDefault="00A117DA" w:rsidP="00A117DA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(Приложение к АОП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2D80B0B9" w14:textId="77777777" w:rsidR="00A117DA" w:rsidRDefault="00A117DA" w:rsidP="00A117DA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D086706" w14:textId="77777777" w:rsidR="00A117DA" w:rsidRDefault="00A117DA" w:rsidP="00A117DA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567" w14:textId="77777777" w:rsidR="00A117DA" w:rsidRDefault="00A117DA" w:rsidP="00A117D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DACB9" w14:textId="77777777" w:rsidR="00E100D8" w:rsidRDefault="00E100D8" w:rsidP="00A117D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81A95" w14:textId="77777777" w:rsidR="00E100D8" w:rsidRDefault="00E100D8" w:rsidP="00A117D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0BD1D" w14:textId="77777777" w:rsidR="00E100D8" w:rsidRDefault="00E100D8" w:rsidP="00A117D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B67F6" w14:textId="4250678F" w:rsidR="00A117DA" w:rsidRDefault="00D3765D" w:rsidP="00A117D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Челябинск, 2025</w:t>
      </w:r>
      <w:r w:rsidR="00A1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F17CEE1" w14:textId="77777777" w:rsidR="00BF20E1" w:rsidRDefault="00BF20E1" w:rsidP="00A117D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03876" w14:textId="77777777" w:rsidR="00A117DA" w:rsidRDefault="00A117DA" w:rsidP="00A117DA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1D12D685" w14:textId="77777777" w:rsidR="00A117DA" w:rsidRDefault="00A117DA" w:rsidP="00A117D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C6303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разработан в соответствии: </w:t>
      </w:r>
    </w:p>
    <w:p w14:paraId="342F5ADC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ФЗ РФ «Об образовании в Российской Федерации» № 273-ФЗ от 29 декабря 2012 г; </w:t>
      </w:r>
    </w:p>
    <w:p w14:paraId="17BD6BA3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 утв. приказом Министерства образования и науки РФ от 17.10.2013 №1155; </w:t>
      </w:r>
    </w:p>
    <w:p w14:paraId="58D70B27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0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CE5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477CE5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дошкольного образования (принятой приказом Министерства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7CE5">
        <w:rPr>
          <w:rFonts w:ascii="Times New Roman" w:hAnsi="Times New Roman" w:cs="Times New Roman"/>
          <w:sz w:val="24"/>
          <w:szCs w:val="24"/>
        </w:rPr>
        <w:t>росвещения Российской Федерации от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77CE5">
        <w:rPr>
          <w:rFonts w:ascii="Times New Roman" w:hAnsi="Times New Roman" w:cs="Times New Roman"/>
          <w:sz w:val="24"/>
          <w:szCs w:val="24"/>
        </w:rPr>
        <w:t>.11.2022 г. N 102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7C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D3C72F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>
        <w:rPr>
          <w:rFonts w:ascii="Times New Roman" w:hAnsi="Times New Roman"/>
          <w:bCs/>
          <w:sz w:val="24"/>
          <w:szCs w:val="24"/>
        </w:rPr>
        <w:t xml:space="preserve">Приказом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     </w:t>
      </w:r>
    </w:p>
    <w:p w14:paraId="738D451D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Главного санитарного врача РФ от 28 сентября 2020 г. N 28 "Об утверждении санитарных правил  СП 2.4.3648-20 "Санитарно-эпидемиологические требования к организациям воспитания и обучения, отдыха и оздоровления детей и молодежи ", </w:t>
      </w:r>
    </w:p>
    <w:p w14:paraId="0DA17115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color w:val="333333"/>
          <w:sz w:val="24"/>
          <w:szCs w:val="24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</w:p>
    <w:p w14:paraId="057BFCBD" w14:textId="77777777" w:rsidR="00A117DA" w:rsidRDefault="00A117DA" w:rsidP="00A117D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К)ОШ № 11 г. Челябинска»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09B846E" w14:textId="73DDD833" w:rsidR="00A117DA" w:rsidRDefault="00A117DA" w:rsidP="00A117D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Адаптированной образовательной программой дошкольного образования дошкольного отделения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К)ОШ № 11 г. Челябинска» детей с ТНР;</w:t>
      </w:r>
    </w:p>
    <w:p w14:paraId="0DA56F5E" w14:textId="206E9DAF" w:rsidR="00A117DA" w:rsidRDefault="00A117DA" w:rsidP="00A117DA">
      <w:pPr>
        <w:pStyle w:val="a4"/>
        <w:spacing w:line="276" w:lineRule="auto"/>
        <w:ind w:firstLine="709"/>
        <w:jc w:val="both"/>
        <w:rPr>
          <w:i w:val="0"/>
          <w:szCs w:val="28"/>
        </w:rPr>
      </w:pPr>
      <w:r>
        <w:rPr>
          <w:i w:val="0"/>
          <w:sz w:val="24"/>
          <w:szCs w:val="24"/>
        </w:rPr>
        <w:t>В дошкольном отделении функционируют 2 группы компенсирующей направленности для детей с тяжелыми нарушениями речи.</w:t>
      </w:r>
    </w:p>
    <w:p w14:paraId="1EAE24A5" w14:textId="77777777" w:rsidR="00A117DA" w:rsidRDefault="00A117DA" w:rsidP="00A117D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дошкольного отделения: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руппы функционируют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режиме полного дня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7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00 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до 19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00 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часов </w:t>
      </w:r>
      <w:r>
        <w:rPr>
          <w:rFonts w:ascii="Times New Roman" w:eastAsia="Calibri" w:hAnsi="Times New Roman" w:cs="Times New Roman"/>
          <w:sz w:val="24"/>
          <w:szCs w:val="24"/>
        </w:rPr>
        <w:t>(12-часового пребывания) при 5-дневной рабочей неделе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089F6" w14:textId="77777777" w:rsidR="00A117DA" w:rsidRDefault="00A117DA" w:rsidP="00A117D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Выходные дни: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воскресенье, праздничные дни, установленные законодательством Российской Федерации.</w:t>
      </w:r>
    </w:p>
    <w:p w14:paraId="0A7968CE" w14:textId="405BB970" w:rsidR="00A117DA" w:rsidRDefault="00A117DA" w:rsidP="00A117DA">
      <w:pPr>
        <w:pStyle w:val="Li"/>
        <w:spacing w:line="276" w:lineRule="auto"/>
        <w:ind w:firstLine="709"/>
        <w:jc w:val="both"/>
        <w:rPr>
          <w:color w:val="auto"/>
        </w:rPr>
      </w:pPr>
      <w:r>
        <w:t xml:space="preserve">Количество воспитанников – </w:t>
      </w:r>
      <w:r w:rsidR="00D3765D">
        <w:t>15</w:t>
      </w:r>
      <w:r>
        <w:t>.</w:t>
      </w:r>
    </w:p>
    <w:p w14:paraId="6EB6506B" w14:textId="3AE267A1" w:rsidR="00A117DA" w:rsidRDefault="00A117DA" w:rsidP="00A117DA">
      <w:pPr>
        <w:pStyle w:val="Li"/>
        <w:spacing w:line="276" w:lineRule="auto"/>
        <w:ind w:firstLine="709"/>
        <w:jc w:val="both"/>
        <w:rPr>
          <w:color w:val="auto"/>
        </w:rPr>
      </w:pPr>
      <w:r>
        <w:t xml:space="preserve">Наполняемость групп: разновозрастная группа компенсирующей направленности для детей с ТНР № 1 – </w:t>
      </w:r>
      <w:r w:rsidR="00D3765D">
        <w:t>5</w:t>
      </w:r>
      <w:r>
        <w:t xml:space="preserve"> детей; разновозрастная группа компенсирующей направленности для детей с ТНР № 2 – 1</w:t>
      </w:r>
      <w:r w:rsidR="00D3765D">
        <w:t>0</w:t>
      </w:r>
      <w:r>
        <w:t xml:space="preserve"> детей, </w:t>
      </w:r>
    </w:p>
    <w:p w14:paraId="633811CE" w14:textId="6C6862D2" w:rsidR="00A117DA" w:rsidRDefault="00A117DA" w:rsidP="00A117D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начинается  0</w:t>
      </w:r>
      <w:r w:rsidR="00D376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D376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заканчивается 3</w:t>
      </w:r>
      <w:r w:rsidR="00D376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.05.202</w:t>
      </w:r>
      <w:r w:rsidR="00D376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90FEC44" w14:textId="11621DC7" w:rsidR="00A117DA" w:rsidRDefault="00A117DA" w:rsidP="00A117D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предусматривает учебный период, мониторинг развития и освоения адаптированной образовательной программы детьми с ТНР, каникулярное время, летний оздоровительный период.</w:t>
      </w:r>
    </w:p>
    <w:p w14:paraId="72E7E423" w14:textId="77777777" w:rsidR="00A117DA" w:rsidRDefault="00A117DA" w:rsidP="00A117D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3C281" w14:textId="77777777" w:rsidR="00D3765D" w:rsidRDefault="00D3765D" w:rsidP="00A117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3475DB" w14:textId="77777777" w:rsidR="00A117DA" w:rsidRDefault="00A117DA" w:rsidP="00A117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W w:w="10491" w:type="dxa"/>
        <w:tblInd w:w="20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1276"/>
        <w:gridCol w:w="1554"/>
        <w:gridCol w:w="30"/>
        <w:gridCol w:w="1130"/>
        <w:gridCol w:w="2815"/>
      </w:tblGrid>
      <w:tr w:rsidR="00A117DA" w14:paraId="7E40635F" w14:textId="77777777" w:rsidTr="00D3765D">
        <w:trPr>
          <w:gridAfter w:val="6"/>
          <w:wAfter w:w="7514" w:type="dxa"/>
          <w:trHeight w:val="230"/>
        </w:trPr>
        <w:tc>
          <w:tcPr>
            <w:tcW w:w="297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A30BF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E4CCF3A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3B6B49F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A117DA" w14:paraId="4D819317" w14:textId="77777777" w:rsidTr="00D3765D">
        <w:tc>
          <w:tcPr>
            <w:tcW w:w="2977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200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2A5C72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Разновозрастная </w:t>
            </w:r>
          </w:p>
          <w:p w14:paraId="2CD67951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компенсирующей направленности </w:t>
            </w:r>
          </w:p>
          <w:p w14:paraId="20DA1D18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детей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вида</w:t>
            </w:r>
          </w:p>
          <w:p w14:paraId="7670FD0E" w14:textId="6A9AF6FC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4 до 7 лет)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8F55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Разновозрастная группа</w:t>
            </w:r>
          </w:p>
          <w:p w14:paraId="57D8591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компенсирующей направленности </w:t>
            </w:r>
          </w:p>
          <w:p w14:paraId="21DE2BA2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вида</w:t>
            </w:r>
          </w:p>
          <w:p w14:paraId="633CB7BF" w14:textId="292667D3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5 до 7 лет)</w:t>
            </w:r>
          </w:p>
        </w:tc>
      </w:tr>
      <w:tr w:rsidR="00A117DA" w14:paraId="7BBA4037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4C92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 Учреждения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FD590F2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</w:p>
          <w:p w14:paraId="0F265B2D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полного дня</w:t>
            </w:r>
          </w:p>
          <w:p w14:paraId="4D8476DC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часового пребывания)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A186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</w:p>
          <w:p w14:paraId="77D1761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полного дня</w:t>
            </w:r>
          </w:p>
          <w:p w14:paraId="39ABECC1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 часового пребывания)</w:t>
            </w:r>
          </w:p>
        </w:tc>
      </w:tr>
      <w:tr w:rsidR="00A117DA" w14:paraId="0786A0A7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893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возрастных групп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1222FE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3E07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117DA" w14:paraId="7CDC057A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E59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год: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FEE5B54" w14:textId="727C4D00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  <w:r w:rsidR="00DD6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36326E32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(37 недель)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5559" w14:textId="0C9299A5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  <w:r w:rsidR="00DD6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5269015C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(37 недель)</w:t>
            </w:r>
          </w:p>
        </w:tc>
      </w:tr>
      <w:tr w:rsidR="00A117DA" w14:paraId="1F18BB82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B14F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4CEFA36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097F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недель</w:t>
            </w:r>
          </w:p>
        </w:tc>
      </w:tr>
      <w:tr w:rsidR="00A117DA" w14:paraId="49E92760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E22BA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полугодие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EE6EB6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79E1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недель</w:t>
            </w:r>
          </w:p>
        </w:tc>
      </w:tr>
      <w:tr w:rsidR="00A117DA" w14:paraId="5DB585D9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8792D" w14:textId="77777777" w:rsidR="00A117DA" w:rsidRDefault="00A117DA" w:rsidP="00A11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6B05" w14:textId="7179EDAB" w:rsidR="00A117DA" w:rsidRDefault="00A117DA" w:rsidP="008251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развития и освоения АОП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детьми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4AF7715" w14:textId="72C0AA51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-15.09.202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4A78396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( 2 недели)</w:t>
            </w:r>
          </w:p>
          <w:p w14:paraId="013FA115" w14:textId="51D97BC8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011342A1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недели)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FBD1B" w14:textId="2B03C889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-15.09.202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3A369700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( 2 недели)</w:t>
            </w:r>
          </w:p>
          <w:p w14:paraId="5B4BB297" w14:textId="6C11C653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16.05.202</w:t>
            </w:r>
            <w:r w:rsidR="00867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.05.202</w:t>
            </w:r>
            <w:r w:rsidR="00867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020F31A9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недели)</w:t>
            </w:r>
          </w:p>
        </w:tc>
      </w:tr>
      <w:tr w:rsidR="00A117DA" w14:paraId="24A8B5D4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CD13E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53F139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Зимние каникулы</w:t>
            </w:r>
          </w:p>
          <w:p w14:paraId="6859C5F0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70B64CC" w14:textId="77777777" w:rsidR="00A117DA" w:rsidRDefault="00A117DA" w:rsidP="00A117DA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26D36D" w14:textId="2A936392" w:rsidR="00A117DA" w:rsidRDefault="00867CEF" w:rsidP="00A117DA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11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A11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4B89FD5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недели)</w:t>
            </w:r>
          </w:p>
          <w:p w14:paraId="07C8356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507CF" w14:textId="77777777" w:rsidR="00A117DA" w:rsidRDefault="00A117DA" w:rsidP="00A117DA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958CF" w14:textId="0F11AF56" w:rsidR="00A117DA" w:rsidRDefault="00A117DA" w:rsidP="00A117DA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67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67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</w:t>
            </w:r>
            <w:r w:rsidR="00D3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3DD0B10D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недели)</w:t>
            </w:r>
          </w:p>
          <w:p w14:paraId="0A250DE0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7DA" w14:paraId="62DDB1FB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39F0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продолжительность непрерывного бодрствования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53FA7A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 час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03226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 час</w:t>
            </w:r>
          </w:p>
        </w:tc>
      </w:tr>
      <w:tr w:rsidR="00A117DA" w14:paraId="31CA3A8B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D6AD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Ежедневная продолжительность прогулки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795ABA6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час 00 мин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6E270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час 00 мин</w:t>
            </w:r>
          </w:p>
        </w:tc>
      </w:tr>
      <w:tr w:rsidR="00BF20E1" w14:paraId="5F6BE052" w14:textId="77777777" w:rsidTr="00D3765D">
        <w:trPr>
          <w:trHeight w:val="392"/>
        </w:trPr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4AA88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занятий в неделю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FA8D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037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15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0246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6-7 лет</w:t>
            </w:r>
          </w:p>
        </w:tc>
        <w:tc>
          <w:tcPr>
            <w:tcW w:w="3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1E88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 лет</w:t>
            </w:r>
          </w:p>
        </w:tc>
        <w:tc>
          <w:tcPr>
            <w:tcW w:w="113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1EDA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281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F5743B2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6-7 лет</w:t>
            </w:r>
          </w:p>
        </w:tc>
      </w:tr>
      <w:tr w:rsidR="00BF20E1" w14:paraId="2AD7C97C" w14:textId="77777777" w:rsidTr="00D3765D">
        <w:trPr>
          <w:trHeight w:val="472"/>
        </w:trPr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A35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34B727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072BB08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2C7E1B8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CF26939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A7A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3462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F20E1" w14:paraId="5BB85F1B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540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дневной образовательной нагрузки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4F9F41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мин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416559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мин</w:t>
            </w:r>
          </w:p>
        </w:tc>
        <w:tc>
          <w:tcPr>
            <w:tcW w:w="1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7DDB0D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D6B43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мин</w:t>
            </w:r>
          </w:p>
          <w:p w14:paraId="4DCBDEE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2133C7C5" w14:textId="77777777" w:rsidR="00A117DA" w:rsidRDefault="00A117DA" w:rsidP="00A117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мин</w:t>
            </w:r>
          </w:p>
        </w:tc>
        <w:tc>
          <w:tcPr>
            <w:tcW w:w="11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A83A7B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 мин</w:t>
            </w:r>
          </w:p>
        </w:tc>
        <w:tc>
          <w:tcPr>
            <w:tcW w:w="28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5AE1D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B53C77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мин</w:t>
            </w:r>
          </w:p>
          <w:p w14:paraId="54DD885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E1" w14:paraId="3BE8D394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58858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79EC634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недельной образовательной нагрузки </w:t>
            </w:r>
          </w:p>
          <w:p w14:paraId="7CA93CF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3947C9E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часа </w:t>
            </w:r>
          </w:p>
          <w:p w14:paraId="727D6561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4FA72BF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час </w:t>
            </w:r>
          </w:p>
          <w:p w14:paraId="5B4F0BD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1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285C772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час </w:t>
            </w:r>
          </w:p>
          <w:p w14:paraId="61410474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</w:t>
            </w:r>
          </w:p>
        </w:tc>
        <w:tc>
          <w:tcPr>
            <w:tcW w:w="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654BE2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часа </w:t>
            </w:r>
          </w:p>
          <w:p w14:paraId="4C0F606A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13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4F2AD96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час </w:t>
            </w:r>
          </w:p>
          <w:p w14:paraId="6CF9F642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мин</w:t>
            </w:r>
          </w:p>
        </w:tc>
        <w:tc>
          <w:tcPr>
            <w:tcW w:w="28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9269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час </w:t>
            </w:r>
          </w:p>
          <w:p w14:paraId="78FAE00C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мин</w:t>
            </w:r>
          </w:p>
        </w:tc>
      </w:tr>
      <w:tr w:rsidR="00A117DA" w14:paraId="2E80DD10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9AE27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двигательной активности в день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46B02C3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 20 мин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983B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 20 мин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117DA" w14:paraId="008178DB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847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 дневного сна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BBF4795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часа 40 мин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9F91E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часа 40 мин</w:t>
            </w:r>
          </w:p>
        </w:tc>
      </w:tr>
      <w:tr w:rsidR="00A117DA" w14:paraId="27611D5F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607E9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 «здоровья»,</w:t>
            </w:r>
          </w:p>
          <w:p w14:paraId="3C6A186A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праздники, физкультурные развлечения</w:t>
            </w:r>
          </w:p>
          <w:p w14:paraId="4D376446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10EA0C7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D9D9" w14:textId="77777777" w:rsidR="00A117DA" w:rsidRDefault="00A117DA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BF20E1" w14:paraId="7915B6A5" w14:textId="77777777" w:rsidTr="00D3765D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B1DF8" w14:textId="77777777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оздоровительный период</w:t>
            </w:r>
          </w:p>
          <w:p w14:paraId="7D0F94D9" w14:textId="65397AF3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(летние каникулы)</w:t>
            </w:r>
          </w:p>
        </w:tc>
        <w:tc>
          <w:tcPr>
            <w:tcW w:w="3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C74B814" w14:textId="77777777" w:rsidR="00BF20E1" w:rsidRDefault="00BF20E1" w:rsidP="00BF20E1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AAD685" w14:textId="19902647" w:rsidR="00BF20E1" w:rsidRDefault="00BF20E1" w:rsidP="00BF20E1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</w:t>
            </w:r>
            <w:r w:rsidR="0082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-31.08.202</w:t>
            </w:r>
            <w:r w:rsidR="0082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49F4608B" w14:textId="77777777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 недель)</w:t>
            </w:r>
          </w:p>
          <w:p w14:paraId="3F287F20" w14:textId="77777777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проводится образовательная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FA1C52C" w14:textId="77777777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–оздоровительного цикла, индивидуальная коррекционная деятельность</w:t>
            </w:r>
          </w:p>
          <w:p w14:paraId="59CE3D7E" w14:textId="77777777" w:rsidR="00BF20E1" w:rsidRDefault="00BF20E1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5D498" w14:textId="6010FCCE" w:rsidR="00BF20E1" w:rsidRDefault="00BF20E1" w:rsidP="00BF20E1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</w:t>
            </w:r>
            <w:r w:rsidR="0082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-31.08.202</w:t>
            </w:r>
            <w:r w:rsidR="00825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7C899A1D" w14:textId="77777777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 недель)</w:t>
            </w:r>
          </w:p>
          <w:p w14:paraId="45EA5501" w14:textId="77777777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проводится образовательная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9CBD49D" w14:textId="77777777" w:rsidR="00BF20E1" w:rsidRDefault="00BF20E1" w:rsidP="00BF20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–оздоровительного цикла, индивидуальная коррекционная деятельность</w:t>
            </w:r>
          </w:p>
          <w:p w14:paraId="581A03EE" w14:textId="77777777" w:rsidR="00BF20E1" w:rsidRDefault="00BF20E1" w:rsidP="00A117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F1C6DB" w14:textId="77777777" w:rsidR="00A117DA" w:rsidRDefault="00A117DA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  <w:r>
        <w:rPr>
          <w:rFonts w:ascii="Tahoma" w:eastAsia="Times New Roman" w:hAnsi="Tahoma" w:cs="Tahoma"/>
          <w:color w:val="7A7A7A"/>
          <w:sz w:val="15"/>
          <w:szCs w:val="15"/>
          <w:lang w:eastAsia="ru-RU"/>
        </w:rPr>
        <w:t> </w:t>
      </w:r>
    </w:p>
    <w:p w14:paraId="49273BFC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01351BFA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6D7EE8BC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6F684E53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0F91B606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6400BEFF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0BAC2D08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67485110" w14:textId="77777777" w:rsidR="00BF20E1" w:rsidRDefault="00BF20E1" w:rsidP="00A117DA">
      <w:pPr>
        <w:shd w:val="clear" w:color="auto" w:fill="FFFFFF"/>
        <w:rPr>
          <w:rFonts w:ascii="Tahoma" w:eastAsia="Times New Roman" w:hAnsi="Tahoma" w:cs="Tahoma"/>
          <w:color w:val="7A7A7A"/>
          <w:sz w:val="15"/>
          <w:szCs w:val="15"/>
          <w:lang w:eastAsia="ru-RU"/>
        </w:rPr>
      </w:pPr>
    </w:p>
    <w:p w14:paraId="0896A5EF" w14:textId="44FBED4E" w:rsidR="00A117DA" w:rsidRDefault="00A117DA" w:rsidP="00A117D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 на 202</w:t>
      </w:r>
      <w:r w:rsidR="0082513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2513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(приложение)</w:t>
      </w:r>
    </w:p>
    <w:p w14:paraId="5141372A" w14:textId="77777777" w:rsidR="00F80BF1" w:rsidRDefault="00F80BF1" w:rsidP="00A117D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6688650" w14:textId="77777777" w:rsidR="00A117DA" w:rsidRDefault="00A117DA" w:rsidP="00A117DA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Дошкольного отделения МБОУ «</w:t>
      </w:r>
      <w:proofErr w:type="gramStart"/>
      <w:r>
        <w:rPr>
          <w:rFonts w:ascii="Times New Roman" w:hAnsi="Times New Roman" w:cs="Times New Roman"/>
          <w:i/>
          <w:sz w:val="20"/>
          <w:szCs w:val="20"/>
          <w:u w:val="single"/>
        </w:rPr>
        <w:t>С(</w:t>
      </w:r>
      <w:proofErr w:type="gramEnd"/>
      <w:r>
        <w:rPr>
          <w:rFonts w:ascii="Times New Roman" w:hAnsi="Times New Roman" w:cs="Times New Roman"/>
          <w:i/>
          <w:sz w:val="20"/>
          <w:szCs w:val="20"/>
          <w:u w:val="single"/>
        </w:rPr>
        <w:t>К)ОШ № 11г. Челябинска»</w:t>
      </w:r>
    </w:p>
    <w:tbl>
      <w:tblPr>
        <w:tblW w:w="1566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422"/>
        <w:gridCol w:w="358"/>
        <w:gridCol w:w="374"/>
        <w:gridCol w:w="358"/>
        <w:gridCol w:w="432"/>
        <w:gridCol w:w="14"/>
        <w:gridCol w:w="377"/>
        <w:gridCol w:w="378"/>
        <w:gridCol w:w="382"/>
        <w:gridCol w:w="364"/>
        <w:gridCol w:w="361"/>
        <w:gridCol w:w="376"/>
        <w:gridCol w:w="404"/>
        <w:gridCol w:w="294"/>
        <w:gridCol w:w="306"/>
        <w:gridCol w:w="379"/>
        <w:gridCol w:w="379"/>
        <w:gridCol w:w="379"/>
        <w:gridCol w:w="334"/>
        <w:gridCol w:w="386"/>
        <w:gridCol w:w="361"/>
        <w:gridCol w:w="376"/>
        <w:gridCol w:w="362"/>
        <w:gridCol w:w="6"/>
        <w:gridCol w:w="284"/>
        <w:gridCol w:w="283"/>
        <w:gridCol w:w="284"/>
        <w:gridCol w:w="283"/>
        <w:gridCol w:w="284"/>
        <w:gridCol w:w="283"/>
        <w:gridCol w:w="284"/>
        <w:gridCol w:w="283"/>
        <w:gridCol w:w="360"/>
        <w:gridCol w:w="380"/>
        <w:gridCol w:w="380"/>
        <w:gridCol w:w="373"/>
        <w:gridCol w:w="427"/>
        <w:gridCol w:w="18"/>
        <w:gridCol w:w="376"/>
        <w:gridCol w:w="376"/>
        <w:gridCol w:w="423"/>
        <w:gridCol w:w="311"/>
        <w:gridCol w:w="311"/>
        <w:gridCol w:w="363"/>
      </w:tblGrid>
      <w:tr w:rsidR="00A117DA" w14:paraId="24612B6C" w14:textId="77777777" w:rsidTr="007A2D98">
        <w:trPr>
          <w:trHeight w:val="34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5F4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483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CC22" w14:textId="77777777" w:rsidR="00A117DA" w:rsidRDefault="00A117DA" w:rsidP="00A117D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652" w14:textId="77777777" w:rsidR="00A117DA" w:rsidRDefault="00A117DA" w:rsidP="00A117D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6D0D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6FD4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E543" w14:textId="77777777" w:rsidR="00A117DA" w:rsidRDefault="00A117DA" w:rsidP="00A117D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45F5" w14:textId="77777777" w:rsidR="00A117DA" w:rsidRDefault="00A117DA" w:rsidP="00A117DA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A358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2A8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25D47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168D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DA" w14:paraId="3D45D878" w14:textId="77777777" w:rsidTr="00D71F35">
        <w:trPr>
          <w:gridAfter w:val="1"/>
          <w:wAfter w:w="363" w:type="dxa"/>
          <w:cantSplit/>
          <w:trHeight w:val="113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ECBA42D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  <w:p w14:paraId="2566394D" w14:textId="77777777" w:rsidR="00A117DA" w:rsidRDefault="00A117DA" w:rsidP="00A117DA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087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F116D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06C6C05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78EB88" w14:textId="341BA445" w:rsidR="00A117DA" w:rsidRDefault="0082513E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F0B9F1" w14:textId="1FD650E4" w:rsidR="00A117DA" w:rsidRDefault="00A117DA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1A1DDB" w14:textId="41BBDD69" w:rsidR="00A117DA" w:rsidRDefault="005E05DD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F82318" w14:textId="29A6719F" w:rsidR="00A117DA" w:rsidRDefault="005E05DD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66FC9B" w14:textId="531541B4" w:rsidR="00A117DA" w:rsidRDefault="0082513E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.09-0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F57238" w14:textId="69D25312" w:rsidR="00A117DA" w:rsidRDefault="00A117DA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2B92C2" w14:textId="63181E9E" w:rsidR="00A117DA" w:rsidRDefault="005E05DD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A9C9BC" w14:textId="7583E240" w:rsidR="00A117DA" w:rsidRDefault="005E05DD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AD000D" w14:textId="78D8653B" w:rsidR="00A117DA" w:rsidRDefault="00A117DA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E7B988" w14:textId="1222ED00" w:rsidR="00A117DA" w:rsidRDefault="00A117DA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8251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C562D5" w14:textId="4AE41055" w:rsidR="00A117DA" w:rsidRDefault="005E05DD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6D69B4" w14:textId="3FFD6F6D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7D26E9" w14:textId="45C13FD8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4A90AF" w14:textId="4217CAB0" w:rsidR="00A117DA" w:rsidRDefault="005E05DD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9D73D4" w14:textId="491C5793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712EDB" w14:textId="2CF7096C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F7328" w14:textId="68B88742" w:rsidR="00A117DA" w:rsidRDefault="005E05DD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919914" w14:textId="522B005D" w:rsidR="00A117DA" w:rsidRDefault="00D71F35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AA5C0D" w14:textId="77AAE47F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9A12A5" w14:textId="43D483D6" w:rsidR="00A117DA" w:rsidRDefault="005E05DD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CA3F6D" w14:textId="4D64F5C5" w:rsidR="00A117DA" w:rsidRDefault="00D71F35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EFF942" w14:textId="32E343E3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05D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3A4FD1" w14:textId="177CDCF2" w:rsidR="00A117DA" w:rsidRDefault="005E05DD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14BB8C" w14:textId="142BC2E6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6BD3A8" w14:textId="16E177BF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A3C028" w14:textId="3E1283A5" w:rsidR="00A117DA" w:rsidRDefault="005A6FE7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0F7621" w14:textId="0802738A" w:rsidR="00A117DA" w:rsidRDefault="005A6FE7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33A148" w14:textId="6B104449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BF4A6F" w14:textId="40C785BD" w:rsidR="00A117DA" w:rsidRDefault="005A6FE7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9740CA" w14:textId="0C10F7FA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9D75A1" w14:textId="45DB7937" w:rsidR="00A117DA" w:rsidRDefault="005A6FE7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B658B7" w14:textId="5F108475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612F0" w14:textId="785C71DB" w:rsidR="00A117DA" w:rsidRDefault="005A6FE7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C14C58" w14:textId="252F36DC" w:rsidR="00A117DA" w:rsidRDefault="005A6FE7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9A9D92" w14:textId="60B14CDC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9B9619" w14:textId="412DD4C7" w:rsidR="00A117DA" w:rsidRDefault="005A6FE7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1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DA0F6E" w14:textId="0B4A8FDD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8EBA58" w14:textId="288D48A1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8F6B1A" w14:textId="4CE899AB" w:rsidR="00A117DA" w:rsidRDefault="00A117DA" w:rsidP="00D71F3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1F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A6FE7">
              <w:rPr>
                <w:rFonts w:ascii="Times New Roman" w:hAnsi="Times New Roman" w:cs="Times New Roman"/>
                <w:sz w:val="20"/>
                <w:szCs w:val="20"/>
              </w:rPr>
              <w:t>-31.05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0CB9F0" w14:textId="61648421" w:rsidR="00A117DA" w:rsidRDefault="00A117DA" w:rsidP="0082513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DA" w14:paraId="127B9512" w14:textId="77777777" w:rsidTr="00D71F35">
        <w:trPr>
          <w:gridAfter w:val="1"/>
          <w:wAfter w:w="363" w:type="dxa"/>
          <w:trHeight w:val="55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8C41" w14:textId="696341F4" w:rsidR="00A117DA" w:rsidRDefault="00A117DA" w:rsidP="007A2D9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 группа (</w:t>
            </w:r>
            <w:r w:rsidR="007A2D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 лет) для детей с ТНР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6C4B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72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814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837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8A36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02B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3E04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F71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27AC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A8E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9C30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9C3B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3F27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8C16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2EC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CC87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C62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1050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9632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A6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  <w:p w14:paraId="6932E5A0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465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232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C2E1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EE81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B09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6A81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86D1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E35C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00C8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9FB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FFC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51B6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7EB9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3D3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304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DDDD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1D9C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B79A" w14:textId="3743D40C" w:rsidR="00A117DA" w:rsidRDefault="00D75A81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3ED2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11D" w14:textId="682DD268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7DA" w14:paraId="7E097C65" w14:textId="77777777" w:rsidTr="00D71F35">
        <w:trPr>
          <w:gridAfter w:val="1"/>
          <w:wAfter w:w="363" w:type="dxa"/>
          <w:trHeight w:val="84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9DB8" w14:textId="5A969EDE" w:rsidR="00A117DA" w:rsidRDefault="00A117DA" w:rsidP="007A2D9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 группа (</w:t>
            </w:r>
            <w:r w:rsidR="007A2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-7 лет) для детей с ТНР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6EF1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D7E2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0DC6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145C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1F0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648D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18F6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87DC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B60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1485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E258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345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D14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E73C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E39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FFB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B5B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3A13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D514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2280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  <w:p w14:paraId="385B7838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F84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C641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9A82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407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343B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7FD8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5516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221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3BFA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BB78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8F4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A3B0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768C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AA01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DDB3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073F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F965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54C3" w14:textId="3DA2914A" w:rsidR="00A117DA" w:rsidRDefault="00D75A81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71BE" w14:textId="77777777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2A5" w14:textId="40EDD99D" w:rsidR="00A117DA" w:rsidRDefault="00A117DA" w:rsidP="00A117D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F62155" w14:textId="4DEE2138" w:rsidR="00A117DA" w:rsidRDefault="00A117DA" w:rsidP="00F80BF1">
      <w:pPr>
        <w:pStyle w:val="a3"/>
        <w:shd w:val="clear" w:color="auto" w:fill="FFFFFF"/>
        <w:tabs>
          <w:tab w:val="left" w:pos="4815"/>
        </w:tabs>
        <w:jc w:val="center"/>
        <w:rPr>
          <w:b/>
        </w:rPr>
      </w:pPr>
      <w:r>
        <w:rPr>
          <w:b/>
        </w:rPr>
        <w:t>Летне-оздоровительный период</w:t>
      </w:r>
    </w:p>
    <w:tbl>
      <w:tblPr>
        <w:tblpPr w:leftFromText="180" w:rightFromText="180" w:vertAnchor="text" w:tblpX="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368"/>
        <w:gridCol w:w="368"/>
        <w:gridCol w:w="359"/>
        <w:gridCol w:w="371"/>
        <w:gridCol w:w="359"/>
        <w:gridCol w:w="359"/>
        <w:gridCol w:w="322"/>
        <w:gridCol w:w="468"/>
        <w:gridCol w:w="347"/>
        <w:gridCol w:w="444"/>
        <w:gridCol w:w="359"/>
        <w:gridCol w:w="359"/>
        <w:gridCol w:w="348"/>
        <w:gridCol w:w="348"/>
      </w:tblGrid>
      <w:tr w:rsidR="00A117DA" w14:paraId="495002AF" w14:textId="77777777" w:rsidTr="00A117DA">
        <w:trPr>
          <w:trHeight w:val="239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906C" w14:textId="77777777" w:rsidR="00A117DA" w:rsidRDefault="00A117DA" w:rsidP="00A117D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5136" w14:textId="77777777" w:rsidR="00A117DA" w:rsidRDefault="00A117DA" w:rsidP="00A117D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2D28" w14:textId="77777777" w:rsidR="00A117DA" w:rsidRDefault="00A117DA" w:rsidP="00A117D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1547" w14:textId="77777777" w:rsidR="00A117DA" w:rsidRDefault="00A117DA" w:rsidP="00A117D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</w:tr>
      <w:tr w:rsidR="00A117DA" w14:paraId="0455C9E3" w14:textId="77777777" w:rsidTr="00A117DA">
        <w:trPr>
          <w:cantSplit/>
          <w:trHeight w:val="1138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D83CEC4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недели</w:t>
            </w:r>
          </w:p>
          <w:p w14:paraId="649FEADA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  <w:p w14:paraId="66018921" w14:textId="77777777" w:rsidR="00A117DA" w:rsidRDefault="00A117DA" w:rsidP="00A117DA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F6B252" w14:textId="41BF0D11" w:rsidR="00A117DA" w:rsidRDefault="00A117DA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71F3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5A6FE7">
              <w:rPr>
                <w:sz w:val="20"/>
                <w:szCs w:val="20"/>
                <w:lang w:eastAsia="en-US"/>
              </w:rPr>
              <w:t>0</w:t>
            </w:r>
            <w:r w:rsidR="00D71F3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23CCE2" w14:textId="4464F518" w:rsidR="00A117DA" w:rsidRDefault="005A6FE7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71F35">
              <w:rPr>
                <w:sz w:val="20"/>
                <w:szCs w:val="20"/>
                <w:lang w:eastAsia="en-US"/>
              </w:rPr>
              <w:t>8</w:t>
            </w:r>
            <w:r w:rsidR="00A117DA">
              <w:rPr>
                <w:sz w:val="20"/>
                <w:szCs w:val="20"/>
                <w:lang w:eastAsia="en-US"/>
              </w:rPr>
              <w:t>-1</w:t>
            </w:r>
            <w:r w:rsidR="00D71F3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77AC75" w14:textId="04FD4734" w:rsidR="00A117DA" w:rsidRDefault="00A117DA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D71F35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-2</w:t>
            </w:r>
            <w:r w:rsidR="00D71F3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1FBA60" w14:textId="7A60F23F" w:rsidR="00A117DA" w:rsidRDefault="00A117DA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D71F35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D71F35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3DE5B7" w14:textId="176E5F7A" w:rsidR="00A117DA" w:rsidRDefault="00D71F35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  <w:r w:rsidR="00A117DA">
              <w:rPr>
                <w:sz w:val="20"/>
                <w:szCs w:val="20"/>
                <w:lang w:eastAsia="en-US"/>
              </w:rPr>
              <w:t>-0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5A6FE7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A28C9A" w14:textId="1779039B" w:rsidR="00A117DA" w:rsidRDefault="00A117DA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71F35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D71F3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F8B1BB" w14:textId="5281D938" w:rsidR="00A117DA" w:rsidRDefault="00A117DA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D71F35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D71F35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C73F34" w14:textId="2597DEB4" w:rsidR="00A117DA" w:rsidRDefault="00A117DA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D71F35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-2</w:t>
            </w:r>
            <w:r w:rsidR="005A6FE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D099C9" w14:textId="6BFC5A06" w:rsidR="00A117DA" w:rsidRDefault="00A117DA" w:rsidP="00D71F35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A6FE7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-0</w:t>
            </w:r>
            <w:r w:rsidR="00D71F35">
              <w:rPr>
                <w:sz w:val="20"/>
                <w:szCs w:val="20"/>
                <w:lang w:eastAsia="en-US"/>
              </w:rPr>
              <w:t>2</w:t>
            </w:r>
            <w:r w:rsidR="005A6FE7">
              <w:rPr>
                <w:sz w:val="20"/>
                <w:szCs w:val="20"/>
                <w:lang w:eastAsia="en-US"/>
              </w:rPr>
              <w:t>.0</w:t>
            </w:r>
            <w:r w:rsidR="00D71F3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A8A371" w14:textId="66AA31F4" w:rsidR="00A117DA" w:rsidRDefault="00A117DA" w:rsidP="00B63E0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71F35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5A6FE7">
              <w:rPr>
                <w:sz w:val="20"/>
                <w:szCs w:val="20"/>
                <w:lang w:eastAsia="en-US"/>
              </w:rPr>
              <w:t>0</w:t>
            </w:r>
            <w:r w:rsidR="00B63E04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92DD6B" w14:textId="44B4A50F" w:rsidR="00A117DA" w:rsidRDefault="00A117DA" w:rsidP="00B63E0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63E04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B63E04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455AFE" w14:textId="1D1FFAFE" w:rsidR="00A117DA" w:rsidRDefault="00A117DA" w:rsidP="00B63E0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63E04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-2</w:t>
            </w:r>
            <w:r w:rsidR="00B63E0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C08555" w14:textId="3B58B173" w:rsidR="00A117DA" w:rsidRDefault="00A117DA" w:rsidP="00B63E04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B63E04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-3</w:t>
            </w:r>
            <w:r w:rsidR="00B63E0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C7FD86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17DA" w14:paraId="4E44BDE0" w14:textId="77777777" w:rsidTr="00A117DA">
        <w:trPr>
          <w:trHeight w:val="56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9671" w14:textId="08703EC2" w:rsidR="00A117DA" w:rsidRDefault="00A117DA" w:rsidP="007A2D98">
            <w:pPr>
              <w:pStyle w:val="a6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 группа (</w:t>
            </w:r>
            <w:r w:rsidR="007A2D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 лет) для детей с ТНР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3A60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6019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7626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6C31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6C38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60B5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DAB8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8BF3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D194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EE9D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BA53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F252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0A7C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F098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</w:tr>
      <w:tr w:rsidR="00A117DA" w14:paraId="69795430" w14:textId="77777777" w:rsidTr="00A117DA">
        <w:trPr>
          <w:trHeight w:val="42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1F3B" w14:textId="41AE1D1E" w:rsidR="00A117DA" w:rsidRDefault="00A117DA" w:rsidP="007A2D98">
            <w:pPr>
              <w:pStyle w:val="a6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Разновозрастная группа (</w:t>
            </w:r>
            <w:r w:rsidR="007A2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 лет) для детей с ТНР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0A5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D4FC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A67C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9BD7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7B2C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0852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1A9D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D74D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456A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E64D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F0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3A57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19DB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E94E" w14:textId="77777777" w:rsidR="00A117DA" w:rsidRDefault="00A117DA" w:rsidP="00A117DA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</w:p>
        </w:tc>
      </w:tr>
    </w:tbl>
    <w:p w14:paraId="6E9FA334" w14:textId="77777777" w:rsidR="00A117DA" w:rsidRDefault="00A117DA" w:rsidP="00A117D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Условные обозначения:</w:t>
      </w:r>
    </w:p>
    <w:p w14:paraId="7D450610" w14:textId="77777777" w:rsidR="00A117DA" w:rsidRDefault="00A117DA" w:rsidP="00A117DA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C067D89" w14:textId="77777777" w:rsidR="00A117DA" w:rsidRDefault="00A117DA" w:rsidP="00A117D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 – адаптация </w:t>
      </w:r>
    </w:p>
    <w:p w14:paraId="000AD600" w14:textId="77777777" w:rsidR="00A117DA" w:rsidRDefault="00A117DA" w:rsidP="00A117D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 – диагностика</w:t>
      </w:r>
    </w:p>
    <w:p w14:paraId="3AC080B0" w14:textId="77777777" w:rsidR="00A117DA" w:rsidRDefault="00A117DA" w:rsidP="00A117DA">
      <w:pPr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проводится образовательная деятельность по всем образовательным областям </w:t>
      </w:r>
    </w:p>
    <w:p w14:paraId="0615ACBF" w14:textId="77777777" w:rsidR="00A117DA" w:rsidRDefault="00A117DA" w:rsidP="00A117D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ЗК – зимние каникулы</w:t>
      </w:r>
    </w:p>
    <w:p w14:paraId="0890BD1C" w14:textId="77777777" w:rsidR="00A117DA" w:rsidRDefault="00A117DA" w:rsidP="00A117DA">
      <w:pPr>
        <w:pStyle w:val="a6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Л-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летне-оздоровительный период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проводится образовательная деятельность познавательного,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эстетико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–оздоровительного цикла, индивидуальная коррекционная деятельность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3B3849C" w14:textId="77777777" w:rsidR="00A117DA" w:rsidRDefault="00A117DA" w:rsidP="00A117DA">
      <w:pPr>
        <w:ind w:firstLine="709"/>
        <w:jc w:val="both"/>
      </w:pPr>
    </w:p>
    <w:p w14:paraId="0D88CF39" w14:textId="77777777" w:rsidR="00F12C76" w:rsidRDefault="00F12C76" w:rsidP="00A117DA">
      <w:pPr>
        <w:ind w:firstLine="709"/>
        <w:jc w:val="both"/>
      </w:pPr>
    </w:p>
    <w:sectPr w:rsidR="00F12C76" w:rsidSect="0085782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D2"/>
    <w:rsid w:val="00183019"/>
    <w:rsid w:val="001B38FA"/>
    <w:rsid w:val="001C49C1"/>
    <w:rsid w:val="00330FF0"/>
    <w:rsid w:val="00374353"/>
    <w:rsid w:val="003B4139"/>
    <w:rsid w:val="005A6FE7"/>
    <w:rsid w:val="005E05DD"/>
    <w:rsid w:val="006C0B77"/>
    <w:rsid w:val="007A0E4E"/>
    <w:rsid w:val="007A2D98"/>
    <w:rsid w:val="007F7C3E"/>
    <w:rsid w:val="008129D2"/>
    <w:rsid w:val="00820A4C"/>
    <w:rsid w:val="008242FF"/>
    <w:rsid w:val="0082513E"/>
    <w:rsid w:val="0085782C"/>
    <w:rsid w:val="00867CEF"/>
    <w:rsid w:val="00870751"/>
    <w:rsid w:val="00873006"/>
    <w:rsid w:val="00922C48"/>
    <w:rsid w:val="00A117DA"/>
    <w:rsid w:val="00A81EB1"/>
    <w:rsid w:val="00B63E04"/>
    <w:rsid w:val="00B915B7"/>
    <w:rsid w:val="00BC3A15"/>
    <w:rsid w:val="00BF20E1"/>
    <w:rsid w:val="00CB3CF8"/>
    <w:rsid w:val="00D3765D"/>
    <w:rsid w:val="00D71F35"/>
    <w:rsid w:val="00D75A81"/>
    <w:rsid w:val="00DD61E7"/>
    <w:rsid w:val="00E100D8"/>
    <w:rsid w:val="00E8255C"/>
    <w:rsid w:val="00EA59DF"/>
    <w:rsid w:val="00EE4070"/>
    <w:rsid w:val="00EE53CD"/>
    <w:rsid w:val="00F12C76"/>
    <w:rsid w:val="00F80BF1"/>
    <w:rsid w:val="00F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6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53"/>
    <w:pPr>
      <w:spacing w:after="0" w:line="240" w:lineRule="auto"/>
      <w:jc w:val="center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435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374353"/>
    <w:pPr>
      <w:jc w:val="left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74353"/>
    <w:rPr>
      <w:rFonts w:ascii="Times New Roman" w:eastAsia="Times New Roman" w:hAnsi="Times New Roman" w:cs="Times New Roman"/>
      <w:i/>
      <w:kern w:val="0"/>
      <w:sz w:val="28"/>
      <w:szCs w:val="20"/>
      <w:lang w:eastAsia="ru-RU"/>
      <w14:ligatures w14:val="none"/>
    </w:rPr>
  </w:style>
  <w:style w:type="paragraph" w:styleId="a6">
    <w:name w:val="No Spacing"/>
    <w:uiPriority w:val="1"/>
    <w:qFormat/>
    <w:rsid w:val="00374353"/>
    <w:pPr>
      <w:spacing w:after="0" w:line="240" w:lineRule="auto"/>
      <w:jc w:val="center"/>
    </w:pPr>
    <w:rPr>
      <w:kern w:val="0"/>
      <w14:ligatures w14:val="none"/>
    </w:rPr>
  </w:style>
  <w:style w:type="paragraph" w:customStyle="1" w:styleId="Li">
    <w:name w:val="Li"/>
    <w:basedOn w:val="a"/>
    <w:rsid w:val="00374353"/>
    <w:pPr>
      <w:shd w:val="solid" w:color="FFFFFF" w:fill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53"/>
    <w:pPr>
      <w:spacing w:after="0" w:line="240" w:lineRule="auto"/>
      <w:jc w:val="center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7435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374353"/>
    <w:pPr>
      <w:jc w:val="left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74353"/>
    <w:rPr>
      <w:rFonts w:ascii="Times New Roman" w:eastAsia="Times New Roman" w:hAnsi="Times New Roman" w:cs="Times New Roman"/>
      <w:i/>
      <w:kern w:val="0"/>
      <w:sz w:val="28"/>
      <w:szCs w:val="20"/>
      <w:lang w:eastAsia="ru-RU"/>
      <w14:ligatures w14:val="none"/>
    </w:rPr>
  </w:style>
  <w:style w:type="paragraph" w:styleId="a6">
    <w:name w:val="No Spacing"/>
    <w:uiPriority w:val="1"/>
    <w:qFormat/>
    <w:rsid w:val="00374353"/>
    <w:pPr>
      <w:spacing w:after="0" w:line="240" w:lineRule="auto"/>
      <w:jc w:val="center"/>
    </w:pPr>
    <w:rPr>
      <w:kern w:val="0"/>
      <w14:ligatures w14:val="none"/>
    </w:rPr>
  </w:style>
  <w:style w:type="paragraph" w:customStyle="1" w:styleId="Li">
    <w:name w:val="Li"/>
    <w:basedOn w:val="a"/>
    <w:rsid w:val="00374353"/>
    <w:pPr>
      <w:shd w:val="solid" w:color="FFFFFF" w:fill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26</cp:revision>
  <dcterms:created xsi:type="dcterms:W3CDTF">2023-09-17T11:04:00Z</dcterms:created>
  <dcterms:modified xsi:type="dcterms:W3CDTF">2025-09-17T05:56:00Z</dcterms:modified>
</cp:coreProperties>
</file>